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52" w:rsidRPr="00EA1178" w:rsidRDefault="00EA1178" w:rsidP="00EA1178">
      <w:pPr>
        <w:jc w:val="center"/>
        <w:rPr>
          <w:b/>
          <w:sz w:val="28"/>
          <w:szCs w:val="28"/>
        </w:rPr>
      </w:pPr>
      <w:r w:rsidRPr="00EA1178">
        <w:rPr>
          <w:b/>
          <w:sz w:val="28"/>
          <w:szCs w:val="28"/>
        </w:rPr>
        <w:t>ΔΙΝΟΥΜΕ ΑΙΜΑ</w:t>
      </w:r>
      <w:r w:rsidR="0036091F">
        <w:rPr>
          <w:b/>
          <w:sz w:val="28"/>
          <w:szCs w:val="28"/>
        </w:rPr>
        <w:t>-ΕΚΠΑΙΔΕΥΟΥΜΕ ΓΙΑ ΤΗ ΖΩΗ</w:t>
      </w:r>
      <w:r w:rsidRPr="00EA1178">
        <w:rPr>
          <w:b/>
          <w:sz w:val="28"/>
          <w:szCs w:val="28"/>
        </w:rPr>
        <w:t>!</w:t>
      </w:r>
    </w:p>
    <w:p w:rsidR="00EA1178" w:rsidRDefault="00EA1178" w:rsidP="00EA1178">
      <w:pPr>
        <w:jc w:val="center"/>
        <w:rPr>
          <w:b/>
          <w:sz w:val="28"/>
          <w:szCs w:val="28"/>
        </w:rPr>
      </w:pPr>
      <w:r w:rsidRPr="00EA1178">
        <w:rPr>
          <w:b/>
          <w:sz w:val="28"/>
          <w:szCs w:val="28"/>
        </w:rPr>
        <w:t>ΟΛΟΙ ΜΑΖΙ ΜΠΟΡΟΥΜΕ!!</w:t>
      </w:r>
    </w:p>
    <w:p w:rsidR="00EA1178" w:rsidRDefault="00EA1178" w:rsidP="00EA1178">
      <w:pPr>
        <w:jc w:val="center"/>
        <w:rPr>
          <w:b/>
          <w:sz w:val="28"/>
          <w:szCs w:val="28"/>
        </w:rPr>
      </w:pPr>
    </w:p>
    <w:p w:rsidR="00EA1178" w:rsidRDefault="00EA1178" w:rsidP="00EA1178">
      <w:pPr>
        <w:jc w:val="both"/>
        <w:rPr>
          <w:rFonts w:ascii="Calibri" w:hAnsi="Calibri" w:cs="Calibri"/>
          <w:b/>
          <w:u w:val="single"/>
        </w:rPr>
      </w:pPr>
      <w:r>
        <w:rPr>
          <w:sz w:val="24"/>
          <w:szCs w:val="24"/>
        </w:rPr>
        <w:t xml:space="preserve">Η Περιφερειακή Διεύθυνση Εκπαίδευσης Κεντρικής Μακεδονίας διοργανώνει εθελοντική αιμοδοσία </w:t>
      </w:r>
      <w:r>
        <w:rPr>
          <w:rFonts w:ascii="Calibri" w:hAnsi="Calibri" w:cs="Calibri"/>
        </w:rPr>
        <w:t xml:space="preserve">την </w:t>
      </w:r>
      <w:r>
        <w:rPr>
          <w:rFonts w:ascii="Calibri" w:hAnsi="Calibri" w:cs="Calibri"/>
          <w:b/>
          <w:u w:val="single"/>
        </w:rPr>
        <w:t xml:space="preserve">Τετάρτη 10-02-2021 και ώρα </w:t>
      </w:r>
      <w:r>
        <w:rPr>
          <w:rFonts w:ascii="Calibri" w:hAnsi="Calibri" w:cs="Calibri"/>
          <w:b/>
          <w:u w:val="single"/>
        </w:rPr>
        <w:t>9:00 π.μ.-13.00 μ.μ.</w:t>
      </w:r>
    </w:p>
    <w:p w:rsidR="00EA1178" w:rsidRDefault="00EA1178" w:rsidP="00EA1178">
      <w:pPr>
        <w:jc w:val="both"/>
        <w:rPr>
          <w:rFonts w:ascii="Calibri" w:hAnsi="Calibri" w:cs="Calibri"/>
          <w:color w:val="000000"/>
        </w:rPr>
      </w:pPr>
      <w:r>
        <w:rPr>
          <w:sz w:val="24"/>
          <w:szCs w:val="24"/>
        </w:rPr>
        <w:t>Παράλληλα, θέλοντας να ενισχύσει τον κοινωνικό ρόλο του σχολείου</w:t>
      </w:r>
      <w:r w:rsidR="00757AB7">
        <w:rPr>
          <w:sz w:val="24"/>
          <w:szCs w:val="24"/>
        </w:rPr>
        <w:t xml:space="preserve"> και να ευαισθητοποιήσει την</w:t>
      </w:r>
      <w:r w:rsidR="00757AB7" w:rsidRPr="00757AB7">
        <w:rPr>
          <w:rFonts w:ascii="Calibri" w:hAnsi="Calibri" w:cs="Calibri"/>
        </w:rPr>
        <w:t xml:space="preserve"> </w:t>
      </w:r>
      <w:r w:rsidR="00757AB7">
        <w:rPr>
          <w:rFonts w:ascii="Calibri" w:hAnsi="Calibri" w:cs="Calibri"/>
        </w:rPr>
        <w:t>εκπαιδευτική κοινότητα σε θέματα εθελοντισμού και προσφοράς προς το συνάνθρωπο</w:t>
      </w:r>
      <w:r>
        <w:rPr>
          <w:sz w:val="24"/>
          <w:szCs w:val="24"/>
        </w:rPr>
        <w:t xml:space="preserve"> πραγματοποι</w:t>
      </w:r>
      <w:r w:rsidR="00654EAE">
        <w:rPr>
          <w:sz w:val="24"/>
          <w:szCs w:val="24"/>
        </w:rPr>
        <w:t>εί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διαδικτυακή επιμορφωτική συνάντηση </w:t>
      </w:r>
      <w:r>
        <w:rPr>
          <w:rFonts w:ascii="Calibri" w:hAnsi="Calibri" w:cs="Calibri"/>
          <w:color w:val="000000"/>
        </w:rPr>
        <w:t>με θέμα</w:t>
      </w:r>
      <w:r w:rsidR="00654EAE">
        <w:rPr>
          <w:rFonts w:ascii="Calibri" w:hAnsi="Calibri" w:cs="Calibri"/>
          <w:color w:val="000000"/>
        </w:rPr>
        <w:t xml:space="preserve">: </w:t>
      </w:r>
    </w:p>
    <w:p w:rsidR="00654EAE" w:rsidRPr="00654EAE" w:rsidRDefault="00654EAE" w:rsidP="00654EAE">
      <w:pPr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654EAE">
        <w:rPr>
          <w:rFonts w:ascii="Calibri" w:hAnsi="Calibri" w:cs="Calibri"/>
          <w:b/>
          <w:color w:val="000000"/>
          <w:sz w:val="24"/>
          <w:szCs w:val="24"/>
        </w:rPr>
        <w:t xml:space="preserve">«Ο κοινωνικός ρόλος του σχολείου: </w:t>
      </w:r>
    </w:p>
    <w:p w:rsidR="00654EAE" w:rsidRPr="00654EAE" w:rsidRDefault="00654EAE" w:rsidP="00654EAE">
      <w:pPr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654EAE">
        <w:rPr>
          <w:rFonts w:ascii="Calibri" w:hAnsi="Calibri" w:cs="Calibri"/>
          <w:b/>
          <w:color w:val="000000"/>
          <w:sz w:val="24"/>
          <w:szCs w:val="24"/>
        </w:rPr>
        <w:t>Εκπαιδεύουμε για τη ζωή, χαρίζουμε ζωή»</w:t>
      </w:r>
    </w:p>
    <w:p w:rsidR="00654EAE" w:rsidRPr="00757AB7" w:rsidRDefault="00654EAE" w:rsidP="00654EA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57AB7">
        <w:rPr>
          <w:rFonts w:ascii="Calibri" w:hAnsi="Calibri" w:cs="Calibri"/>
          <w:sz w:val="24"/>
          <w:szCs w:val="24"/>
        </w:rPr>
        <w:t>Στην ημερίδα θα λάβουν μέρος οι εισηγητές:</w:t>
      </w:r>
    </w:p>
    <w:p w:rsidR="00654EAE" w:rsidRPr="00654EAE" w:rsidRDefault="00654EAE" w:rsidP="00654EAE">
      <w:pPr>
        <w:pStyle w:val="a3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Ο κ. Σωτηρόπουλος Δαμιανός, Αιματολόγος, Διευθυντής Αιματολογικής κλινικής και Μονάδας Μεταμόσχευσης Μυελού των Οστών Γ.Ν.Θ. «Γ. Παπανικολάου», με θέμα: </w:t>
      </w:r>
      <w:r w:rsidRPr="00654EAE">
        <w:rPr>
          <w:rFonts w:ascii="Calibri" w:hAnsi="Calibri" w:cs="Calibri"/>
          <w:b/>
        </w:rPr>
        <w:t>«Ο εθελοντισμός σώζει ζωές. Δότες Μυελού των οστών και αιμοδότες».</w:t>
      </w:r>
    </w:p>
    <w:p w:rsidR="00654EAE" w:rsidRPr="006613EF" w:rsidRDefault="00654EAE" w:rsidP="00654EAE">
      <w:pPr>
        <w:pStyle w:val="a3"/>
        <w:numPr>
          <w:ilvl w:val="0"/>
          <w:numId w:val="1"/>
        </w:numPr>
        <w:spacing w:after="120" w:line="264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Ο κ. Αντωνιάδης Νικόλαος, Επίκουρος Καθηγητής Α.Π.Θ., Χειρουργός μεταμοσχεύσεων, με θέμα: </w:t>
      </w:r>
      <w:r>
        <w:rPr>
          <w:rFonts w:asciiTheme="minorHAnsi" w:hAnsiTheme="minorHAnsi" w:cstheme="minorHAnsi"/>
          <w:b/>
        </w:rPr>
        <w:t>«Δωρεά και μεταμόσχευση οργάνων. Η ελληνική πραγματικότητα».</w:t>
      </w:r>
    </w:p>
    <w:p w:rsidR="00654EAE" w:rsidRPr="0036091F" w:rsidRDefault="00654EAE" w:rsidP="00654EAE">
      <w:pPr>
        <w:pStyle w:val="a3"/>
        <w:numPr>
          <w:ilvl w:val="0"/>
          <w:numId w:val="1"/>
        </w:numPr>
        <w:spacing w:after="120" w:line="264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Ο κ. </w:t>
      </w:r>
      <w:proofErr w:type="spellStart"/>
      <w:r>
        <w:rPr>
          <w:rFonts w:ascii="Calibri" w:hAnsi="Calibri" w:cs="Calibri"/>
        </w:rPr>
        <w:t>Αναστάσης</w:t>
      </w:r>
      <w:proofErr w:type="spellEnd"/>
      <w:r>
        <w:rPr>
          <w:rFonts w:ascii="Calibri" w:hAnsi="Calibri" w:cs="Calibri"/>
        </w:rPr>
        <w:t xml:space="preserve"> Στεφανάκης, </w:t>
      </w:r>
      <w:proofErr w:type="spellStart"/>
      <w:r>
        <w:rPr>
          <w:rFonts w:ascii="Calibri" w:hAnsi="Calibri" w:cs="Calibri"/>
        </w:rPr>
        <w:t>Διασώστης</w:t>
      </w:r>
      <w:proofErr w:type="spellEnd"/>
      <w:r>
        <w:rPr>
          <w:rFonts w:ascii="Calibri" w:hAnsi="Calibri" w:cs="Calibri"/>
        </w:rPr>
        <w:t xml:space="preserve"> στο ΕΚΑΒ Κασσάνδρας, ιδρυτής του Ανθρωπιστικού Οργανισμού </w:t>
      </w:r>
      <w:r>
        <w:rPr>
          <w:rFonts w:ascii="Calibri" w:hAnsi="Calibri" w:cs="Calibri"/>
          <w:lang w:val="en-US"/>
        </w:rPr>
        <w:t>Kids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Save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Lives</w:t>
      </w:r>
      <w:r>
        <w:rPr>
          <w:rFonts w:ascii="Calibri" w:hAnsi="Calibri" w:cs="Calibri"/>
        </w:rPr>
        <w:t>, με θέμα:</w:t>
      </w:r>
      <w:r w:rsidR="00757AB7">
        <w:rPr>
          <w:rFonts w:ascii="Calibri" w:hAnsi="Calibri" w:cs="Calibri"/>
        </w:rPr>
        <w:t xml:space="preserve"> </w:t>
      </w:r>
      <w:r w:rsidRPr="00654EAE">
        <w:rPr>
          <w:rFonts w:ascii="Calibri" w:hAnsi="Calibri" w:cs="Calibri"/>
        </w:rPr>
        <w:t>«</w:t>
      </w:r>
      <w:r w:rsidRPr="00654EAE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Πρώτες Βοήθειες: Το σχολείο στο επίκεντρο διδασκαλίας δεξιοτήτων ΖΩΗΣ».</w:t>
      </w:r>
    </w:p>
    <w:p w:rsidR="0036091F" w:rsidRDefault="0036091F" w:rsidP="00757AB7">
      <w:pPr>
        <w:spacing w:after="120" w:line="264" w:lineRule="auto"/>
        <w:jc w:val="both"/>
        <w:rPr>
          <w:rFonts w:ascii="Calibri" w:hAnsi="Calibri" w:cs="Calibri"/>
          <w:sz w:val="24"/>
          <w:szCs w:val="24"/>
        </w:rPr>
      </w:pPr>
    </w:p>
    <w:p w:rsidR="00757AB7" w:rsidRPr="0036091F" w:rsidRDefault="0036091F" w:rsidP="00757AB7">
      <w:pPr>
        <w:spacing w:after="120" w:line="264" w:lineRule="auto"/>
        <w:jc w:val="both"/>
        <w:rPr>
          <w:rStyle w:val="-"/>
          <w:rFonts w:ascii="Calibri" w:hAnsi="Calibri" w:cs="Calibri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Θ</w:t>
      </w:r>
      <w:r w:rsidRPr="0036091F">
        <w:rPr>
          <w:rFonts w:ascii="Calibri" w:hAnsi="Calibri" w:cs="Calibri"/>
          <w:sz w:val="24"/>
          <w:szCs w:val="24"/>
        </w:rPr>
        <w:t xml:space="preserve">α </w:t>
      </w:r>
      <w:r>
        <w:rPr>
          <w:rFonts w:ascii="Calibri" w:hAnsi="Calibri" w:cs="Calibri"/>
          <w:sz w:val="24"/>
          <w:szCs w:val="24"/>
        </w:rPr>
        <w:t xml:space="preserve">ακολουθήσει συζήτηση, όπου </w:t>
      </w:r>
      <w:r w:rsidRPr="0036091F">
        <w:rPr>
          <w:rFonts w:ascii="Calibri" w:hAnsi="Calibri" w:cs="Calibri"/>
          <w:sz w:val="24"/>
          <w:szCs w:val="24"/>
        </w:rPr>
        <w:t>δοθούν απαντήσεις σε ερωτήματα που θα τεθούν από εκπαιδευτικούς και γονείς στην πλατφόρμα που έχει αναρτηθεί στην Ιστοσελίδα της Περιφερειακής Διεύθυνσης Εκπαίδευσης.</w:t>
      </w:r>
      <w:r>
        <w:rPr>
          <w:rFonts w:ascii="Calibri" w:hAnsi="Calibri" w:cs="Calibri"/>
          <w:sz w:val="24"/>
          <w:szCs w:val="24"/>
        </w:rPr>
        <w:t xml:space="preserve"> </w:t>
      </w:r>
      <w:r w:rsidR="00757AB7" w:rsidRPr="00757AB7">
        <w:rPr>
          <w:rFonts w:ascii="Calibri" w:hAnsi="Calibri" w:cs="Calibri"/>
          <w:sz w:val="24"/>
          <w:szCs w:val="24"/>
          <w:lang w:val="en-US"/>
        </w:rPr>
        <w:t>H</w:t>
      </w:r>
      <w:r w:rsidR="00757AB7" w:rsidRPr="00757AB7">
        <w:rPr>
          <w:rFonts w:ascii="Calibri" w:hAnsi="Calibri" w:cs="Calibri"/>
          <w:sz w:val="24"/>
          <w:szCs w:val="24"/>
        </w:rPr>
        <w:t xml:space="preserve"> πρόσβαση στην πλατφόρμα γίνεται είτε μέσω του πλαϊνού </w:t>
      </w:r>
      <w:r w:rsidR="00757AB7" w:rsidRPr="00757AB7">
        <w:rPr>
          <w:rFonts w:ascii="Calibri" w:hAnsi="Calibri" w:cs="Calibri"/>
          <w:sz w:val="24"/>
          <w:szCs w:val="24"/>
          <w:lang w:val="en-US"/>
        </w:rPr>
        <w:t>Banner</w:t>
      </w:r>
      <w:r w:rsidR="00757AB7" w:rsidRPr="00757AB7">
        <w:rPr>
          <w:rFonts w:ascii="Calibri" w:hAnsi="Calibri" w:cs="Calibri"/>
          <w:sz w:val="24"/>
          <w:szCs w:val="24"/>
        </w:rPr>
        <w:t xml:space="preserve"> συνδέσμου «</w:t>
      </w:r>
      <w:r w:rsidR="00757AB7" w:rsidRPr="00757AB7">
        <w:rPr>
          <w:rFonts w:ascii="Calibri" w:hAnsi="Calibri" w:cs="Calibri"/>
          <w:sz w:val="24"/>
          <w:szCs w:val="24"/>
          <w:lang w:val="en-US"/>
        </w:rPr>
        <w:t>Online</w:t>
      </w:r>
      <w:r w:rsidR="00757AB7" w:rsidRPr="00757AB7">
        <w:rPr>
          <w:rFonts w:ascii="Calibri" w:hAnsi="Calibri" w:cs="Calibri"/>
          <w:sz w:val="24"/>
          <w:szCs w:val="24"/>
        </w:rPr>
        <w:t xml:space="preserve"> Επικοινωνία» της ιστοσελίδας της ΠΔΕ είτε πληκτρολογώντας απευθείας την </w:t>
      </w:r>
      <w:r w:rsidR="00757AB7" w:rsidRPr="00757AB7">
        <w:rPr>
          <w:rFonts w:ascii="Calibri" w:hAnsi="Calibri" w:cs="Calibri"/>
          <w:sz w:val="24"/>
          <w:szCs w:val="24"/>
          <w:lang w:val="en-US"/>
        </w:rPr>
        <w:t>URL</w:t>
      </w:r>
      <w:r w:rsidR="00757AB7" w:rsidRPr="00757AB7">
        <w:rPr>
          <w:rFonts w:ascii="Calibri" w:hAnsi="Calibri" w:cs="Calibri"/>
          <w:sz w:val="24"/>
          <w:szCs w:val="24"/>
        </w:rPr>
        <w:t xml:space="preserve"> διεύθυνση: </w:t>
      </w:r>
      <w:bookmarkStart w:id="1" w:name="_Hlk62463915"/>
      <w:r w:rsidR="00757AB7" w:rsidRPr="00757AB7">
        <w:rPr>
          <w:rFonts w:ascii="Times New Roman" w:hAnsi="Times New Roman" w:cs="Times New Roman"/>
          <w:sz w:val="24"/>
          <w:szCs w:val="24"/>
        </w:rPr>
        <w:fldChar w:fldCharType="begin"/>
      </w:r>
      <w:r w:rsidR="00757AB7" w:rsidRPr="00757AB7">
        <w:rPr>
          <w:sz w:val="24"/>
          <w:szCs w:val="24"/>
        </w:rPr>
        <w:instrText xml:space="preserve"> HYPERLINK "https://www.submit.kmaked.eu" </w:instrText>
      </w:r>
      <w:r w:rsidR="00757AB7" w:rsidRPr="00757AB7">
        <w:rPr>
          <w:rFonts w:ascii="Times New Roman" w:hAnsi="Times New Roman" w:cs="Times New Roman"/>
          <w:sz w:val="24"/>
          <w:szCs w:val="24"/>
        </w:rPr>
        <w:fldChar w:fldCharType="separate"/>
      </w:r>
      <w:r w:rsidR="00757AB7" w:rsidRPr="00757AB7">
        <w:rPr>
          <w:rStyle w:val="-"/>
          <w:rFonts w:ascii="Calibri" w:hAnsi="Calibri" w:cs="Calibri"/>
          <w:sz w:val="24"/>
          <w:szCs w:val="24"/>
        </w:rPr>
        <w:t>https://</w:t>
      </w:r>
      <w:r w:rsidR="00757AB7" w:rsidRPr="00757AB7">
        <w:rPr>
          <w:rStyle w:val="-"/>
          <w:rFonts w:ascii="Calibri" w:hAnsi="Calibri" w:cs="Calibri"/>
          <w:sz w:val="24"/>
          <w:szCs w:val="24"/>
          <w:lang w:val="en-US"/>
        </w:rPr>
        <w:t>www</w:t>
      </w:r>
      <w:r w:rsidR="00757AB7" w:rsidRPr="00757AB7">
        <w:rPr>
          <w:rStyle w:val="-"/>
          <w:rFonts w:ascii="Calibri" w:hAnsi="Calibri" w:cs="Calibri"/>
          <w:sz w:val="24"/>
          <w:szCs w:val="24"/>
        </w:rPr>
        <w:t>.</w:t>
      </w:r>
      <w:r w:rsidR="00757AB7" w:rsidRPr="00757AB7">
        <w:rPr>
          <w:rStyle w:val="-"/>
          <w:rFonts w:ascii="Calibri" w:hAnsi="Calibri" w:cs="Calibri"/>
          <w:sz w:val="24"/>
          <w:szCs w:val="24"/>
          <w:lang w:val="en-US"/>
        </w:rPr>
        <w:t>submit</w:t>
      </w:r>
      <w:r w:rsidR="00757AB7" w:rsidRPr="00757AB7">
        <w:rPr>
          <w:rStyle w:val="-"/>
          <w:rFonts w:ascii="Calibri" w:hAnsi="Calibri" w:cs="Calibri"/>
          <w:sz w:val="24"/>
          <w:szCs w:val="24"/>
        </w:rPr>
        <w:t>.</w:t>
      </w:r>
      <w:proofErr w:type="spellStart"/>
      <w:r w:rsidR="00757AB7" w:rsidRPr="00757AB7">
        <w:rPr>
          <w:rStyle w:val="-"/>
          <w:rFonts w:ascii="Calibri" w:hAnsi="Calibri" w:cs="Calibri"/>
          <w:sz w:val="24"/>
          <w:szCs w:val="24"/>
        </w:rPr>
        <w:t>kmaked</w:t>
      </w:r>
      <w:proofErr w:type="spellEnd"/>
      <w:r w:rsidR="00757AB7" w:rsidRPr="00757AB7">
        <w:rPr>
          <w:rStyle w:val="-"/>
          <w:rFonts w:ascii="Calibri" w:hAnsi="Calibri" w:cs="Calibri"/>
          <w:sz w:val="24"/>
          <w:szCs w:val="24"/>
        </w:rPr>
        <w:t>.</w:t>
      </w:r>
      <w:proofErr w:type="spellStart"/>
      <w:r w:rsidR="00757AB7" w:rsidRPr="00757AB7">
        <w:rPr>
          <w:rStyle w:val="-"/>
          <w:rFonts w:ascii="Calibri" w:hAnsi="Calibri" w:cs="Calibri"/>
          <w:sz w:val="24"/>
          <w:szCs w:val="24"/>
          <w:lang w:val="en-US"/>
        </w:rPr>
        <w:t>eu</w:t>
      </w:r>
      <w:proofErr w:type="spellEnd"/>
      <w:r w:rsidR="00757AB7" w:rsidRPr="00757AB7">
        <w:rPr>
          <w:rStyle w:val="-"/>
          <w:rFonts w:ascii="Calibri" w:hAnsi="Calibri" w:cs="Calibri"/>
          <w:sz w:val="24"/>
          <w:szCs w:val="24"/>
          <w:lang w:val="en-US"/>
        </w:rPr>
        <w:fldChar w:fldCharType="end"/>
      </w:r>
      <w:bookmarkEnd w:id="1"/>
      <w:r w:rsidR="00757AB7" w:rsidRPr="00757AB7">
        <w:rPr>
          <w:rStyle w:val="-"/>
          <w:rFonts w:ascii="Calibri" w:hAnsi="Calibri" w:cs="Calibri"/>
          <w:sz w:val="24"/>
          <w:szCs w:val="24"/>
          <w:u w:val="none"/>
        </w:rPr>
        <w:t xml:space="preserve"> </w:t>
      </w:r>
    </w:p>
    <w:p w:rsidR="00757AB7" w:rsidRPr="00757AB7" w:rsidRDefault="00757AB7" w:rsidP="00757AB7">
      <w:pPr>
        <w:spacing w:after="120" w:line="264" w:lineRule="auto"/>
        <w:jc w:val="both"/>
        <w:rPr>
          <w:rFonts w:ascii="Calibri" w:hAnsi="Calibri" w:cs="Calibri"/>
          <w:sz w:val="24"/>
          <w:szCs w:val="24"/>
        </w:rPr>
      </w:pPr>
      <w:r w:rsidRPr="00757AB7">
        <w:rPr>
          <w:rFonts w:ascii="Calibri" w:hAnsi="Calibri" w:cs="Calibri"/>
          <w:sz w:val="24"/>
          <w:szCs w:val="24"/>
        </w:rPr>
        <w:t xml:space="preserve">Η ημερίδα θα μεταδοθεί διαδικτυακά μέσω </w:t>
      </w:r>
      <w:r w:rsidRPr="00757AB7">
        <w:rPr>
          <w:rFonts w:ascii="Calibri" w:hAnsi="Calibri" w:cs="Calibri"/>
          <w:sz w:val="24"/>
          <w:szCs w:val="24"/>
          <w:lang w:val="en-US"/>
        </w:rPr>
        <w:t>livestreaming</w:t>
      </w:r>
      <w:r w:rsidRPr="00757AB7">
        <w:rPr>
          <w:rFonts w:ascii="Calibri" w:hAnsi="Calibri" w:cs="Calibri"/>
          <w:sz w:val="24"/>
          <w:szCs w:val="24"/>
        </w:rPr>
        <w:t xml:space="preserve"> στην πλατφόρμα μεταδόσεων της ΠΔΕ Κεντρικής Μακεδονίας στη διεύθυνση </w:t>
      </w:r>
      <w:bookmarkStart w:id="2" w:name="_Hlk62463998"/>
      <w:r w:rsidRPr="00757AB7">
        <w:rPr>
          <w:sz w:val="24"/>
          <w:szCs w:val="24"/>
        </w:rPr>
        <w:fldChar w:fldCharType="begin"/>
      </w:r>
      <w:r w:rsidRPr="00757AB7">
        <w:rPr>
          <w:sz w:val="24"/>
          <w:szCs w:val="24"/>
        </w:rPr>
        <w:instrText xml:space="preserve"> HYPERLINK "http://www.webtv.kmaked.eu" </w:instrText>
      </w:r>
      <w:r w:rsidRPr="00757AB7">
        <w:rPr>
          <w:sz w:val="24"/>
          <w:szCs w:val="24"/>
        </w:rPr>
        <w:fldChar w:fldCharType="separate"/>
      </w:r>
      <w:r w:rsidRPr="00757AB7">
        <w:rPr>
          <w:rStyle w:val="-"/>
          <w:sz w:val="24"/>
          <w:szCs w:val="24"/>
        </w:rPr>
        <w:t>http://www.webtv.kmaked.eu</w:t>
      </w:r>
      <w:r w:rsidRPr="00757AB7">
        <w:rPr>
          <w:rStyle w:val="-"/>
          <w:sz w:val="24"/>
          <w:szCs w:val="24"/>
        </w:rPr>
        <w:fldChar w:fldCharType="end"/>
      </w:r>
      <w:r w:rsidRPr="00757AB7">
        <w:rPr>
          <w:sz w:val="24"/>
          <w:szCs w:val="24"/>
        </w:rPr>
        <w:t xml:space="preserve"> και στο </w:t>
      </w:r>
      <w:proofErr w:type="spellStart"/>
      <w:r w:rsidRPr="00757AB7">
        <w:rPr>
          <w:sz w:val="24"/>
          <w:szCs w:val="24"/>
          <w:lang w:val="en-US"/>
        </w:rPr>
        <w:t>Youtube</w:t>
      </w:r>
      <w:proofErr w:type="spellEnd"/>
      <w:r w:rsidRPr="00757AB7">
        <w:rPr>
          <w:sz w:val="24"/>
          <w:szCs w:val="24"/>
        </w:rPr>
        <w:t xml:space="preserve"> </w:t>
      </w:r>
      <w:r w:rsidRPr="00757AB7">
        <w:rPr>
          <w:sz w:val="24"/>
          <w:szCs w:val="24"/>
          <w:lang w:val="en-US"/>
        </w:rPr>
        <w:t>Channel</w:t>
      </w:r>
      <w:r w:rsidRPr="00757AB7">
        <w:rPr>
          <w:sz w:val="24"/>
          <w:szCs w:val="24"/>
        </w:rPr>
        <w:t xml:space="preserve"> </w:t>
      </w:r>
      <w:hyperlink r:id="rId5" w:history="1">
        <w:r w:rsidRPr="00757AB7">
          <w:rPr>
            <w:rStyle w:val="-"/>
            <w:sz w:val="24"/>
            <w:szCs w:val="24"/>
          </w:rPr>
          <w:t>Δράσεις KMAKEDPDE</w:t>
        </w:r>
      </w:hyperlink>
      <w:bookmarkEnd w:id="2"/>
      <w:r w:rsidRPr="00757AB7">
        <w:rPr>
          <w:sz w:val="24"/>
          <w:szCs w:val="24"/>
        </w:rPr>
        <w:t xml:space="preserve"> </w:t>
      </w:r>
      <w:r w:rsidRPr="00757AB7">
        <w:rPr>
          <w:rFonts w:ascii="Calibri" w:hAnsi="Calibri" w:cs="Calibri"/>
          <w:sz w:val="24"/>
          <w:szCs w:val="24"/>
        </w:rPr>
        <w:t xml:space="preserve"> και θα παραμείνει αναρτημένη για να είναι στη διάθεση της εκπαιδευτικής κοινότητας.</w:t>
      </w:r>
    </w:p>
    <w:p w:rsidR="00757AB7" w:rsidRPr="00757AB7" w:rsidRDefault="00757AB7" w:rsidP="00757AB7">
      <w:pPr>
        <w:pStyle w:val="a3"/>
        <w:ind w:left="644"/>
        <w:jc w:val="both"/>
      </w:pPr>
    </w:p>
    <w:p w:rsidR="00757AB7" w:rsidRPr="00757AB7" w:rsidRDefault="00757AB7" w:rsidP="00757AB7">
      <w:pPr>
        <w:spacing w:after="120" w:line="264" w:lineRule="auto"/>
        <w:ind w:left="284"/>
        <w:jc w:val="both"/>
        <w:rPr>
          <w:rFonts w:ascii="Calibri" w:hAnsi="Calibri" w:cs="Calibri"/>
          <w:b/>
        </w:rPr>
      </w:pPr>
    </w:p>
    <w:p w:rsidR="00654EAE" w:rsidRPr="00654EAE" w:rsidRDefault="00654EAE" w:rsidP="00654EAE">
      <w:pPr>
        <w:spacing w:after="120" w:line="264" w:lineRule="auto"/>
        <w:jc w:val="both"/>
        <w:rPr>
          <w:rFonts w:ascii="Calibri" w:hAnsi="Calibri" w:cs="Calibri"/>
          <w:b/>
        </w:rPr>
      </w:pPr>
    </w:p>
    <w:p w:rsidR="00654EAE" w:rsidRPr="00EA1178" w:rsidRDefault="00654EAE" w:rsidP="00EA1178">
      <w:pPr>
        <w:jc w:val="both"/>
        <w:rPr>
          <w:sz w:val="24"/>
          <w:szCs w:val="24"/>
        </w:rPr>
      </w:pPr>
    </w:p>
    <w:p w:rsidR="00EA1178" w:rsidRPr="00EA1178" w:rsidRDefault="00EA1178" w:rsidP="00EA1178">
      <w:pPr>
        <w:jc w:val="both"/>
        <w:rPr>
          <w:sz w:val="24"/>
          <w:szCs w:val="24"/>
        </w:rPr>
      </w:pPr>
    </w:p>
    <w:sectPr w:rsidR="00EA1178" w:rsidRPr="00EA1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0DB3"/>
    <w:multiLevelType w:val="hybridMultilevel"/>
    <w:tmpl w:val="D47297CE"/>
    <w:lvl w:ilvl="0" w:tplc="B358A8D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8"/>
    <w:rsid w:val="00036316"/>
    <w:rsid w:val="002A0052"/>
    <w:rsid w:val="0036091F"/>
    <w:rsid w:val="00654EAE"/>
    <w:rsid w:val="00757AB7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AD1"/>
  <w15:chartTrackingRefBased/>
  <w15:docId w15:val="{2658D78D-3976-4E16-8E65-8B31ED3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nhideWhenUsed/>
    <w:rsid w:val="00757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38XZBp3ny2NC-BhOvhyS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2021-02-08T07:21:00Z</cp:lastPrinted>
  <dcterms:created xsi:type="dcterms:W3CDTF">2021-02-08T06:32:00Z</dcterms:created>
  <dcterms:modified xsi:type="dcterms:W3CDTF">2021-02-08T07:45:00Z</dcterms:modified>
</cp:coreProperties>
</file>